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B051D" w14:textId="77777777" w:rsidR="002304FB" w:rsidRDefault="002304FB" w:rsidP="000034DC">
      <w:pPr>
        <w:jc w:val="center"/>
        <w:rPr>
          <w:b/>
          <w:bCs/>
          <w:sz w:val="32"/>
          <w:szCs w:val="32"/>
        </w:rPr>
      </w:pPr>
    </w:p>
    <w:p w14:paraId="53CDF728" w14:textId="43527CD0" w:rsidR="0098199C" w:rsidRDefault="000034DC" w:rsidP="000034DC">
      <w:pPr>
        <w:jc w:val="center"/>
        <w:rPr>
          <w:b/>
          <w:bCs/>
          <w:sz w:val="32"/>
          <w:szCs w:val="32"/>
        </w:rPr>
      </w:pPr>
      <w:r>
        <w:rPr>
          <w:b/>
          <w:bCs/>
          <w:sz w:val="32"/>
          <w:szCs w:val="32"/>
        </w:rPr>
        <w:t>REGULAR MEETING</w:t>
      </w:r>
    </w:p>
    <w:p w14:paraId="1717100F" w14:textId="6ACFDDAC" w:rsidR="000034DC" w:rsidRDefault="000034DC" w:rsidP="000034DC">
      <w:pPr>
        <w:jc w:val="center"/>
        <w:rPr>
          <w:b/>
          <w:bCs/>
          <w:sz w:val="32"/>
          <w:szCs w:val="32"/>
        </w:rPr>
      </w:pPr>
    </w:p>
    <w:p w14:paraId="4378019A" w14:textId="6DE23CFF" w:rsidR="000034DC" w:rsidRDefault="000034DC" w:rsidP="000034DC">
      <w:pPr>
        <w:jc w:val="center"/>
        <w:rPr>
          <w:b/>
          <w:bCs/>
          <w:sz w:val="32"/>
          <w:szCs w:val="32"/>
        </w:rPr>
      </w:pPr>
    </w:p>
    <w:p w14:paraId="1B4AEA7D" w14:textId="00DDE839" w:rsidR="000034DC" w:rsidRDefault="000034DC" w:rsidP="000034DC">
      <w:pPr>
        <w:rPr>
          <w:sz w:val="32"/>
          <w:szCs w:val="32"/>
        </w:rPr>
      </w:pPr>
      <w:r>
        <w:rPr>
          <w:sz w:val="32"/>
          <w:szCs w:val="32"/>
        </w:rPr>
        <w:t>Mayor Lois McCartney called the December 9, 2019 meeting to order at 7:00PM.  Mayor McCartney welcomed everyone.  In attendance were Mayor McCartney, Commissioners Wanda Henderson, Ethlyen Powell, Jamie Moore, Leonard Fillyaw, and Ronnie Page.  Also, in attendance were Attorney Garrett Ludlum, Fire Chief Richard Williams, Town Administrator Donna DeFalco-Dube, Zoning Officer James Parker.  There were several residents and guests.</w:t>
      </w:r>
    </w:p>
    <w:p w14:paraId="5C2295D7" w14:textId="35DB4FB8" w:rsidR="000034DC" w:rsidRDefault="000034DC" w:rsidP="000034DC">
      <w:pPr>
        <w:rPr>
          <w:sz w:val="32"/>
          <w:szCs w:val="32"/>
        </w:rPr>
      </w:pPr>
    </w:p>
    <w:p w14:paraId="398E1964" w14:textId="32B4285C" w:rsidR="000034DC" w:rsidRDefault="000034DC" w:rsidP="000034DC">
      <w:pPr>
        <w:rPr>
          <w:sz w:val="32"/>
          <w:szCs w:val="32"/>
        </w:rPr>
      </w:pPr>
      <w:r>
        <w:rPr>
          <w:sz w:val="32"/>
          <w:szCs w:val="32"/>
        </w:rPr>
        <w:t xml:space="preserve">Mayor McCartney asked Fire Chief Richard Williams to do the invocation.  Then Mayor McCartney led us in the Pledge of </w:t>
      </w:r>
      <w:r w:rsidR="000247DD">
        <w:rPr>
          <w:sz w:val="32"/>
          <w:szCs w:val="32"/>
        </w:rPr>
        <w:t>Allegiance</w:t>
      </w:r>
      <w:r>
        <w:rPr>
          <w:sz w:val="32"/>
          <w:szCs w:val="32"/>
        </w:rPr>
        <w:t>.</w:t>
      </w:r>
    </w:p>
    <w:p w14:paraId="718DDB45" w14:textId="6A21D795" w:rsidR="000034DC" w:rsidRDefault="000034DC" w:rsidP="000034DC">
      <w:pPr>
        <w:rPr>
          <w:sz w:val="32"/>
          <w:szCs w:val="32"/>
        </w:rPr>
      </w:pPr>
    </w:p>
    <w:p w14:paraId="2F58502A" w14:textId="797C2E0C" w:rsidR="000034DC" w:rsidRDefault="000034DC" w:rsidP="000034DC">
      <w:pPr>
        <w:rPr>
          <w:sz w:val="32"/>
          <w:szCs w:val="32"/>
        </w:rPr>
      </w:pPr>
      <w:r>
        <w:rPr>
          <w:sz w:val="32"/>
          <w:szCs w:val="32"/>
        </w:rPr>
        <w:t>Mayor McCartney asked if there were any additions or correction to the minutes.  Commissioner Henderson made a motion to accept and commissioner Moore seconded.  All were in agreement.</w:t>
      </w:r>
    </w:p>
    <w:p w14:paraId="2BFF7F1E" w14:textId="03BC6603" w:rsidR="000034DC" w:rsidRDefault="000034DC" w:rsidP="000034DC">
      <w:pPr>
        <w:rPr>
          <w:sz w:val="32"/>
          <w:szCs w:val="32"/>
        </w:rPr>
      </w:pPr>
    </w:p>
    <w:p w14:paraId="6DA238D6" w14:textId="155E8D5E" w:rsidR="000034DC" w:rsidRDefault="000034DC" w:rsidP="000034DC">
      <w:pPr>
        <w:rPr>
          <w:sz w:val="32"/>
          <w:szCs w:val="32"/>
        </w:rPr>
      </w:pPr>
      <w:r>
        <w:rPr>
          <w:sz w:val="32"/>
          <w:szCs w:val="32"/>
        </w:rPr>
        <w:t>Mayor McCartney asked if there were any additions or correction to the Agenda.  Commissioner Henderson made a motion to accept and Commissioner Fillyaw seconded.  All were in agreement.</w:t>
      </w:r>
    </w:p>
    <w:p w14:paraId="67620864" w14:textId="36E8DBD7" w:rsidR="000034DC" w:rsidRDefault="000034DC" w:rsidP="000034DC">
      <w:pPr>
        <w:rPr>
          <w:sz w:val="32"/>
          <w:szCs w:val="32"/>
        </w:rPr>
      </w:pPr>
    </w:p>
    <w:p w14:paraId="1E469615" w14:textId="61F79524" w:rsidR="000034DC" w:rsidRDefault="000034DC" w:rsidP="000034DC">
      <w:pPr>
        <w:rPr>
          <w:sz w:val="32"/>
          <w:szCs w:val="32"/>
        </w:rPr>
      </w:pPr>
      <w:r>
        <w:rPr>
          <w:i/>
          <w:iCs/>
          <w:sz w:val="32"/>
          <w:szCs w:val="32"/>
        </w:rPr>
        <w:t xml:space="preserve">Visitors Comments:  </w:t>
      </w:r>
      <w:r>
        <w:rPr>
          <w:sz w:val="32"/>
          <w:szCs w:val="32"/>
        </w:rPr>
        <w:t>None</w:t>
      </w:r>
    </w:p>
    <w:p w14:paraId="72216190" w14:textId="6F023906" w:rsidR="000034DC" w:rsidRDefault="000247DD" w:rsidP="000034DC">
      <w:pPr>
        <w:rPr>
          <w:sz w:val="32"/>
          <w:szCs w:val="32"/>
        </w:rPr>
      </w:pPr>
      <w:r>
        <w:rPr>
          <w:i/>
          <w:iCs/>
          <w:sz w:val="32"/>
          <w:szCs w:val="32"/>
        </w:rPr>
        <w:lastRenderedPageBreak/>
        <w:t xml:space="preserve">Zoning and Public Works:   </w:t>
      </w:r>
      <w:r>
        <w:rPr>
          <w:sz w:val="32"/>
          <w:szCs w:val="32"/>
        </w:rPr>
        <w:t>James told us that Legion Asphalt gave us a one-year warranty on the streets that were paved.  At the pump stations one and two</w:t>
      </w:r>
      <w:r w:rsidR="002304FB">
        <w:rPr>
          <w:sz w:val="32"/>
          <w:szCs w:val="32"/>
        </w:rPr>
        <w:t>,</w:t>
      </w:r>
      <w:r>
        <w:rPr>
          <w:sz w:val="32"/>
          <w:szCs w:val="32"/>
        </w:rPr>
        <w:t xml:space="preserve"> </w:t>
      </w:r>
      <w:r w:rsidR="002304FB">
        <w:rPr>
          <w:sz w:val="32"/>
          <w:szCs w:val="32"/>
        </w:rPr>
        <w:t>two</w:t>
      </w:r>
      <w:r>
        <w:rPr>
          <w:sz w:val="32"/>
          <w:szCs w:val="32"/>
        </w:rPr>
        <w:t xml:space="preserve"> pumps had seal leaks. Also, a breaker needed to be replaced.  Mayor McCartney asked James if the Asphalt companies usually give warrantee on their work. James said yes maybe about six months.  Commissioner Moore wanted to know what the orange marking on the trees mean.  James said it represents trees that need to be removed.</w:t>
      </w:r>
    </w:p>
    <w:p w14:paraId="689A839D" w14:textId="4650034D" w:rsidR="000247DD" w:rsidRDefault="000247DD" w:rsidP="000034DC">
      <w:pPr>
        <w:rPr>
          <w:sz w:val="32"/>
          <w:szCs w:val="32"/>
        </w:rPr>
      </w:pPr>
      <w:r>
        <w:rPr>
          <w:i/>
          <w:iCs/>
          <w:sz w:val="32"/>
          <w:szCs w:val="32"/>
        </w:rPr>
        <w:t>Firemen’s Comments:</w:t>
      </w:r>
      <w:r>
        <w:rPr>
          <w:sz w:val="32"/>
          <w:szCs w:val="32"/>
        </w:rPr>
        <w:t xml:space="preserve">  Fire Chief Richard Williams said they are all moved in</w:t>
      </w:r>
      <w:r w:rsidR="008119D6">
        <w:rPr>
          <w:sz w:val="32"/>
          <w:szCs w:val="32"/>
        </w:rPr>
        <w:t>. Open house will be sometime in January.  Fire Chief Richard Williams thanked the town for their support.</w:t>
      </w:r>
    </w:p>
    <w:p w14:paraId="069B6BAE" w14:textId="02C4A7D2" w:rsidR="002304FB" w:rsidRDefault="002304FB" w:rsidP="000034DC">
      <w:pPr>
        <w:rPr>
          <w:sz w:val="32"/>
          <w:szCs w:val="32"/>
        </w:rPr>
      </w:pPr>
      <w:r>
        <w:rPr>
          <w:i/>
          <w:iCs/>
          <w:sz w:val="32"/>
          <w:szCs w:val="32"/>
        </w:rPr>
        <w:t xml:space="preserve">Old Business: </w:t>
      </w:r>
      <w:r>
        <w:rPr>
          <w:sz w:val="32"/>
          <w:szCs w:val="32"/>
        </w:rPr>
        <w:t>None</w:t>
      </w:r>
    </w:p>
    <w:p w14:paraId="4D66C59B" w14:textId="1EF4E626" w:rsidR="002304FB" w:rsidRDefault="002304FB" w:rsidP="000034DC">
      <w:pPr>
        <w:rPr>
          <w:sz w:val="32"/>
          <w:szCs w:val="32"/>
        </w:rPr>
      </w:pPr>
      <w:r>
        <w:rPr>
          <w:i/>
          <w:iCs/>
          <w:sz w:val="32"/>
          <w:szCs w:val="32"/>
        </w:rPr>
        <w:t>New Business:</w:t>
      </w:r>
      <w:r>
        <w:rPr>
          <w:sz w:val="32"/>
          <w:szCs w:val="32"/>
        </w:rPr>
        <w:t xml:space="preserve">  Donna DeFalco-Dube swore in new Mayor Leonard Fillyaw.  Mayor Fillyaw thanked everyone. He said this is a Historic moment for the Town of Teachey.  He showed everyone the name plate he received from his Sister.</w:t>
      </w:r>
    </w:p>
    <w:p w14:paraId="342E0364" w14:textId="64352646" w:rsidR="00792B55" w:rsidRDefault="00792B55" w:rsidP="000034DC">
      <w:pPr>
        <w:rPr>
          <w:sz w:val="32"/>
          <w:szCs w:val="32"/>
        </w:rPr>
      </w:pPr>
      <w:r>
        <w:rPr>
          <w:sz w:val="32"/>
          <w:szCs w:val="32"/>
        </w:rPr>
        <w:t>Mayor Fillyaw asked for nomination for vacant commissioner seat.  Commissioner Moore nominated Lois McCartney and Commissioner Henderson seconded.  All were in agreement.</w:t>
      </w:r>
    </w:p>
    <w:p w14:paraId="660A48DC" w14:textId="507B65C6" w:rsidR="00792B55" w:rsidRDefault="00792B55" w:rsidP="000034DC">
      <w:pPr>
        <w:rPr>
          <w:sz w:val="32"/>
          <w:szCs w:val="32"/>
        </w:rPr>
      </w:pPr>
      <w:r>
        <w:rPr>
          <w:sz w:val="32"/>
          <w:szCs w:val="32"/>
        </w:rPr>
        <w:t>Mayor Fillyaw asked for nomination for Mayor Pro Tem.  Commissioner Henderson nominated Ethlyen Powell and Commissioner Moore seconded.  All were in agreement.</w:t>
      </w:r>
    </w:p>
    <w:p w14:paraId="28FC4B60" w14:textId="7B722B01" w:rsidR="00792B55" w:rsidRDefault="00792B55" w:rsidP="000034DC">
      <w:pPr>
        <w:rPr>
          <w:sz w:val="32"/>
          <w:szCs w:val="32"/>
        </w:rPr>
      </w:pPr>
      <w:r>
        <w:rPr>
          <w:sz w:val="32"/>
          <w:szCs w:val="32"/>
        </w:rPr>
        <w:t xml:space="preserve">Administrator Donna DeFalco -Dube swore in Commissioner Lois McCartney, Mayor Pro Tem Ethlyen Powell. She also swore in </w:t>
      </w:r>
      <w:r w:rsidR="00F60E24">
        <w:rPr>
          <w:sz w:val="32"/>
          <w:szCs w:val="32"/>
        </w:rPr>
        <w:t>Incumbent</w:t>
      </w:r>
      <w:r>
        <w:rPr>
          <w:sz w:val="32"/>
          <w:szCs w:val="32"/>
        </w:rPr>
        <w:t xml:space="preserve"> Commissioners Wanda Henderson, Jamie Moore and Ronnie Page.</w:t>
      </w:r>
    </w:p>
    <w:p w14:paraId="65E8B228" w14:textId="77777777" w:rsidR="0049653F" w:rsidRDefault="0049653F" w:rsidP="000034DC">
      <w:pPr>
        <w:rPr>
          <w:sz w:val="32"/>
          <w:szCs w:val="32"/>
        </w:rPr>
      </w:pPr>
    </w:p>
    <w:p w14:paraId="7E698E3B" w14:textId="29C77A5E" w:rsidR="00792B55" w:rsidRDefault="00792B55" w:rsidP="000034DC">
      <w:pPr>
        <w:rPr>
          <w:sz w:val="32"/>
          <w:szCs w:val="32"/>
        </w:rPr>
      </w:pPr>
      <w:r>
        <w:rPr>
          <w:i/>
          <w:iCs/>
          <w:sz w:val="32"/>
          <w:szCs w:val="32"/>
        </w:rPr>
        <w:lastRenderedPageBreak/>
        <w:t xml:space="preserve">Discussions and Announcements:  </w:t>
      </w:r>
      <w:r>
        <w:rPr>
          <w:sz w:val="32"/>
          <w:szCs w:val="32"/>
        </w:rPr>
        <w:t xml:space="preserve">  Mayor Fillyaw thanked everyone for coming out. He requested they come to more meetings. Mayor Fillyaw also said he will be requesting from the board for an office in Town Hall and that he will be available on Tuesday and Thursdays from 1pm to 4pm.  Administrator Donna DeFalco-Dube stated she will be on vacation from December 20</w:t>
      </w:r>
      <w:r w:rsidRPr="00792B55">
        <w:rPr>
          <w:sz w:val="32"/>
          <w:szCs w:val="32"/>
          <w:vertAlign w:val="superscript"/>
        </w:rPr>
        <w:t>th</w:t>
      </w:r>
      <w:r>
        <w:rPr>
          <w:sz w:val="32"/>
          <w:szCs w:val="32"/>
        </w:rPr>
        <w:t xml:space="preserve"> and returning on January 2</w:t>
      </w:r>
      <w:r w:rsidRPr="00792B55">
        <w:rPr>
          <w:sz w:val="32"/>
          <w:szCs w:val="32"/>
          <w:vertAlign w:val="superscript"/>
        </w:rPr>
        <w:t>nd</w:t>
      </w:r>
      <w:r>
        <w:rPr>
          <w:sz w:val="32"/>
          <w:szCs w:val="32"/>
        </w:rPr>
        <w:t>,2020. There were no other announcements.  Commissioner Moore made a motion to adjourn and Commissioner Powell seconded.  All were in agreement.</w:t>
      </w:r>
      <w:bookmarkStart w:id="0" w:name="_GoBack"/>
      <w:bookmarkEnd w:id="0"/>
    </w:p>
    <w:p w14:paraId="64AE39E5" w14:textId="0AEFE68E" w:rsidR="00792B55" w:rsidRDefault="00792B55" w:rsidP="000034DC">
      <w:pPr>
        <w:rPr>
          <w:sz w:val="32"/>
          <w:szCs w:val="32"/>
        </w:rPr>
      </w:pPr>
    </w:p>
    <w:p w14:paraId="306C7954" w14:textId="7B79F5B6" w:rsidR="00792B55" w:rsidRDefault="00F60E24" w:rsidP="000034DC">
      <w:pPr>
        <w:rPr>
          <w:sz w:val="32"/>
          <w:szCs w:val="32"/>
        </w:rPr>
      </w:pPr>
      <w:r>
        <w:rPr>
          <w:sz w:val="32"/>
          <w:szCs w:val="32"/>
        </w:rPr>
        <w:t xml:space="preserve">                                                               Respectfully Submitted,</w:t>
      </w:r>
    </w:p>
    <w:p w14:paraId="10D44D2B" w14:textId="3BA11C73" w:rsidR="00F60E24" w:rsidRDefault="00F60E24" w:rsidP="000034DC">
      <w:pPr>
        <w:rPr>
          <w:sz w:val="32"/>
          <w:szCs w:val="32"/>
        </w:rPr>
      </w:pPr>
    </w:p>
    <w:p w14:paraId="2ECD399A" w14:textId="122789E9" w:rsidR="00F60E24" w:rsidRDefault="00F60E24" w:rsidP="000034DC">
      <w:pPr>
        <w:rPr>
          <w:sz w:val="32"/>
          <w:szCs w:val="32"/>
        </w:rPr>
      </w:pPr>
    </w:p>
    <w:p w14:paraId="11E275A1" w14:textId="75BC46E3" w:rsidR="00F60E24" w:rsidRDefault="00F60E24" w:rsidP="000034DC">
      <w:pPr>
        <w:rPr>
          <w:sz w:val="32"/>
          <w:szCs w:val="32"/>
        </w:rPr>
      </w:pPr>
      <w:r>
        <w:rPr>
          <w:sz w:val="32"/>
          <w:szCs w:val="32"/>
        </w:rPr>
        <w:t xml:space="preserve">                                                               Leonard Fillyaw</w:t>
      </w:r>
    </w:p>
    <w:p w14:paraId="52F856DE" w14:textId="116C62EF" w:rsidR="00F60E24" w:rsidRDefault="00F60E24" w:rsidP="000034DC">
      <w:pPr>
        <w:rPr>
          <w:sz w:val="32"/>
          <w:szCs w:val="32"/>
        </w:rPr>
      </w:pPr>
      <w:r>
        <w:rPr>
          <w:sz w:val="32"/>
          <w:szCs w:val="32"/>
        </w:rPr>
        <w:t xml:space="preserve">                                                                Mayor</w:t>
      </w:r>
    </w:p>
    <w:p w14:paraId="061C2DE4" w14:textId="021926C0" w:rsidR="00F60E24" w:rsidRDefault="00F60E24" w:rsidP="000034DC">
      <w:pPr>
        <w:rPr>
          <w:sz w:val="32"/>
          <w:szCs w:val="32"/>
        </w:rPr>
      </w:pPr>
    </w:p>
    <w:p w14:paraId="19F03997" w14:textId="15AEB3C8" w:rsidR="00F60E24" w:rsidRDefault="00F60E24" w:rsidP="000034DC">
      <w:pPr>
        <w:rPr>
          <w:sz w:val="32"/>
          <w:szCs w:val="32"/>
        </w:rPr>
      </w:pPr>
      <w:r>
        <w:rPr>
          <w:sz w:val="32"/>
          <w:szCs w:val="32"/>
        </w:rPr>
        <w:t>Donna DeFalco-Dube</w:t>
      </w:r>
    </w:p>
    <w:p w14:paraId="029D259E" w14:textId="6099A197" w:rsidR="00F60E24" w:rsidRPr="00792B55" w:rsidRDefault="00F60E24" w:rsidP="000034DC">
      <w:pPr>
        <w:rPr>
          <w:sz w:val="32"/>
          <w:szCs w:val="32"/>
        </w:rPr>
      </w:pPr>
      <w:r>
        <w:rPr>
          <w:sz w:val="32"/>
          <w:szCs w:val="32"/>
        </w:rPr>
        <w:t>Admin</w:t>
      </w:r>
      <w:r w:rsidR="00A759BA">
        <w:rPr>
          <w:sz w:val="32"/>
          <w:szCs w:val="32"/>
        </w:rPr>
        <w:t>i</w:t>
      </w:r>
      <w:r>
        <w:rPr>
          <w:sz w:val="32"/>
          <w:szCs w:val="32"/>
        </w:rPr>
        <w:t>strator</w:t>
      </w:r>
    </w:p>
    <w:sectPr w:rsidR="00F60E24" w:rsidRPr="00792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C"/>
    <w:rsid w:val="000034DC"/>
    <w:rsid w:val="000247DD"/>
    <w:rsid w:val="002304FB"/>
    <w:rsid w:val="0049653F"/>
    <w:rsid w:val="005F58C0"/>
    <w:rsid w:val="00672811"/>
    <w:rsid w:val="00792B55"/>
    <w:rsid w:val="008119D6"/>
    <w:rsid w:val="0098199C"/>
    <w:rsid w:val="00A759BA"/>
    <w:rsid w:val="00F6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AF39"/>
  <w15:chartTrackingRefBased/>
  <w15:docId w15:val="{86B697C2-F7CA-4489-AA79-C02A8A61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Defalco-Dube</dc:creator>
  <cp:keywords/>
  <dc:description/>
  <cp:lastModifiedBy>Donna Defalco-Dube</cp:lastModifiedBy>
  <cp:revision>2</cp:revision>
  <cp:lastPrinted>2019-12-10T16:27:00Z</cp:lastPrinted>
  <dcterms:created xsi:type="dcterms:W3CDTF">2020-01-09T14:22:00Z</dcterms:created>
  <dcterms:modified xsi:type="dcterms:W3CDTF">2020-01-09T14:22:00Z</dcterms:modified>
</cp:coreProperties>
</file>