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7D58B" w14:textId="77777777" w:rsidR="00A94543" w:rsidRDefault="00A94543" w:rsidP="00FB2D86">
      <w:pPr>
        <w:jc w:val="center"/>
        <w:rPr>
          <w:b/>
          <w:bCs/>
          <w:sz w:val="32"/>
          <w:szCs w:val="32"/>
        </w:rPr>
      </w:pPr>
    </w:p>
    <w:p w14:paraId="280CC882" w14:textId="77777777" w:rsidR="00A94543" w:rsidRDefault="00A94543" w:rsidP="00FB2D86">
      <w:pPr>
        <w:jc w:val="center"/>
        <w:rPr>
          <w:b/>
          <w:bCs/>
          <w:sz w:val="32"/>
          <w:szCs w:val="32"/>
        </w:rPr>
      </w:pPr>
    </w:p>
    <w:p w14:paraId="201FF75B" w14:textId="5B27FC74" w:rsidR="00840393" w:rsidRDefault="00FB2D86" w:rsidP="00FB2D86">
      <w:pPr>
        <w:jc w:val="center"/>
        <w:rPr>
          <w:b/>
          <w:bCs/>
          <w:sz w:val="32"/>
          <w:szCs w:val="32"/>
        </w:rPr>
      </w:pPr>
      <w:r>
        <w:rPr>
          <w:b/>
          <w:bCs/>
          <w:sz w:val="32"/>
          <w:szCs w:val="32"/>
        </w:rPr>
        <w:t>REGULAR MEETING</w:t>
      </w:r>
    </w:p>
    <w:p w14:paraId="34306306" w14:textId="77777777" w:rsidR="00A94543" w:rsidRDefault="00A94543" w:rsidP="00FB2D86">
      <w:pPr>
        <w:jc w:val="center"/>
        <w:rPr>
          <w:b/>
          <w:bCs/>
          <w:sz w:val="32"/>
          <w:szCs w:val="32"/>
        </w:rPr>
      </w:pPr>
    </w:p>
    <w:p w14:paraId="1E86562F" w14:textId="22A51E7F" w:rsidR="00FB2D86" w:rsidRDefault="00FB2D86" w:rsidP="00FB2D86">
      <w:pPr>
        <w:jc w:val="center"/>
        <w:rPr>
          <w:b/>
          <w:bCs/>
          <w:sz w:val="32"/>
          <w:szCs w:val="32"/>
        </w:rPr>
      </w:pPr>
    </w:p>
    <w:p w14:paraId="338FA450" w14:textId="10E469D8" w:rsidR="00FB2D86" w:rsidRDefault="00FB2D86" w:rsidP="00FB2D86">
      <w:pPr>
        <w:rPr>
          <w:sz w:val="32"/>
          <w:szCs w:val="32"/>
        </w:rPr>
      </w:pPr>
      <w:r>
        <w:rPr>
          <w:sz w:val="32"/>
          <w:szCs w:val="32"/>
        </w:rPr>
        <w:t xml:space="preserve">Mayor Leonard Fillyaw called the meeting to order on January 11,2021 at 7:00 PM.  Mayor Fillyaw welcomed everyone.  In attendance were Mayor Fillyaw and Commissioners Ronnie Page, Ethlyen Powell, Jamie Moore, Wanda </w:t>
      </w:r>
      <w:r w:rsidR="00140E82">
        <w:rPr>
          <w:sz w:val="32"/>
          <w:szCs w:val="32"/>
        </w:rPr>
        <w:t>Henderson,</w:t>
      </w:r>
      <w:r>
        <w:rPr>
          <w:sz w:val="32"/>
          <w:szCs w:val="32"/>
        </w:rPr>
        <w:t xml:space="preserve"> and Lois McCartney.  Also, in attendance were Attorney Garrett Ludlum, Residents Veronica </w:t>
      </w:r>
      <w:r w:rsidR="00140E82">
        <w:rPr>
          <w:sz w:val="32"/>
          <w:szCs w:val="32"/>
        </w:rPr>
        <w:t>Porras,</w:t>
      </w:r>
      <w:r>
        <w:rPr>
          <w:sz w:val="32"/>
          <w:szCs w:val="32"/>
        </w:rPr>
        <w:t xml:space="preserve"> and Rosemary Groves.  Mayor Fillyaw asked for a moment of silence then led us in the Pledge of Allegiance.</w:t>
      </w:r>
    </w:p>
    <w:p w14:paraId="25BD3838" w14:textId="77777777" w:rsidR="00A94543" w:rsidRDefault="00A94543" w:rsidP="00FB2D86">
      <w:pPr>
        <w:rPr>
          <w:sz w:val="32"/>
          <w:szCs w:val="32"/>
        </w:rPr>
      </w:pPr>
    </w:p>
    <w:p w14:paraId="1EF53437" w14:textId="77777777" w:rsidR="00FB2D86" w:rsidRDefault="00FB2D86" w:rsidP="00FB2D86">
      <w:pPr>
        <w:rPr>
          <w:sz w:val="32"/>
          <w:szCs w:val="32"/>
        </w:rPr>
      </w:pPr>
      <w:r>
        <w:rPr>
          <w:sz w:val="32"/>
          <w:szCs w:val="32"/>
        </w:rPr>
        <w:t>Before we approved the minutes. Lois McCartney said at a previous meeting the board did not make some motions on items.  She wanted to bring that to the boards attentions to take time at next meetings.</w:t>
      </w:r>
    </w:p>
    <w:p w14:paraId="658E648B" w14:textId="77777777" w:rsidR="00F928BA" w:rsidRDefault="00FB2D86" w:rsidP="00FB2D86">
      <w:pPr>
        <w:rPr>
          <w:sz w:val="32"/>
          <w:szCs w:val="32"/>
        </w:rPr>
      </w:pPr>
      <w:r>
        <w:rPr>
          <w:sz w:val="32"/>
          <w:szCs w:val="32"/>
        </w:rPr>
        <w:t>Mayor Fillyaw asked if there were any additions or corrections to the minutes</w:t>
      </w:r>
      <w:r w:rsidR="00F928BA">
        <w:rPr>
          <w:sz w:val="32"/>
          <w:szCs w:val="32"/>
        </w:rPr>
        <w:t>.  Commissioner Page made a motion to accept the minutes and Commissioner Henderson seconded.  All were in agreement.</w:t>
      </w:r>
    </w:p>
    <w:p w14:paraId="70AD592F" w14:textId="77777777" w:rsidR="00F928BA" w:rsidRDefault="00F928BA" w:rsidP="00FB2D86">
      <w:pPr>
        <w:rPr>
          <w:sz w:val="32"/>
          <w:szCs w:val="32"/>
        </w:rPr>
      </w:pPr>
    </w:p>
    <w:p w14:paraId="562131DF" w14:textId="5F2C302F" w:rsidR="00F928BA" w:rsidRDefault="00F928BA" w:rsidP="00FB2D86">
      <w:pPr>
        <w:rPr>
          <w:sz w:val="32"/>
          <w:szCs w:val="32"/>
        </w:rPr>
      </w:pPr>
      <w:r>
        <w:rPr>
          <w:sz w:val="32"/>
          <w:szCs w:val="32"/>
        </w:rPr>
        <w:t>Mayor Fillyaw asked if there were any additions or corrections to the Agenda.  Commissioner Moore made a motion to accept and Commissioner Powell seconded all were in agreement.</w:t>
      </w:r>
    </w:p>
    <w:p w14:paraId="3D41659F" w14:textId="77777777" w:rsidR="00A94543" w:rsidRDefault="00A94543" w:rsidP="00FB2D86">
      <w:pPr>
        <w:rPr>
          <w:sz w:val="32"/>
          <w:szCs w:val="32"/>
        </w:rPr>
      </w:pPr>
    </w:p>
    <w:p w14:paraId="0F85C896" w14:textId="0D74D8F4" w:rsidR="00FB2D86" w:rsidRDefault="00F928BA" w:rsidP="00FB2D86">
      <w:pPr>
        <w:rPr>
          <w:sz w:val="32"/>
          <w:szCs w:val="32"/>
        </w:rPr>
      </w:pPr>
      <w:r>
        <w:rPr>
          <w:i/>
          <w:iCs/>
          <w:sz w:val="32"/>
          <w:szCs w:val="32"/>
        </w:rPr>
        <w:t>Visitors Comments:</w:t>
      </w:r>
      <w:r>
        <w:rPr>
          <w:sz w:val="32"/>
          <w:szCs w:val="32"/>
        </w:rPr>
        <w:t xml:space="preserve">  </w:t>
      </w:r>
      <w:r w:rsidR="00A25A2C">
        <w:rPr>
          <w:sz w:val="32"/>
          <w:szCs w:val="32"/>
        </w:rPr>
        <w:t>Veronica Porras spoke about the water problems at her home in the streets and ditches</w:t>
      </w:r>
      <w:r w:rsidR="009B1FDE">
        <w:rPr>
          <w:sz w:val="32"/>
          <w:szCs w:val="32"/>
        </w:rPr>
        <w:t xml:space="preserve"> She is living there</w:t>
      </w:r>
      <w:r w:rsidR="00FB2D86">
        <w:rPr>
          <w:sz w:val="32"/>
          <w:szCs w:val="32"/>
        </w:rPr>
        <w:t xml:space="preserve"> </w:t>
      </w:r>
      <w:r w:rsidR="009B1FDE">
        <w:rPr>
          <w:sz w:val="32"/>
          <w:szCs w:val="32"/>
        </w:rPr>
        <w:t xml:space="preserve">for 8 years and </w:t>
      </w:r>
      <w:r w:rsidR="009B1FDE">
        <w:rPr>
          <w:sz w:val="32"/>
          <w:szCs w:val="32"/>
        </w:rPr>
        <w:lastRenderedPageBreak/>
        <w:t xml:space="preserve">this problem stills exists.  The water is running up under her shed and she would like to put another one there. But would like the water problem solved. The Town of Teachey said they will </w:t>
      </w:r>
      <w:r w:rsidR="00140E82">
        <w:rPr>
          <w:sz w:val="32"/>
          <w:szCs w:val="32"/>
        </w:rPr>
        <w:t>investigate</w:t>
      </w:r>
      <w:r w:rsidR="009B1FDE">
        <w:rPr>
          <w:sz w:val="32"/>
          <w:szCs w:val="32"/>
        </w:rPr>
        <w:t xml:space="preserve"> it and let her know the outcome.</w:t>
      </w:r>
    </w:p>
    <w:p w14:paraId="56B3C52E" w14:textId="77777777" w:rsidR="00A94543" w:rsidRDefault="00A94543" w:rsidP="00FB2D86">
      <w:pPr>
        <w:rPr>
          <w:sz w:val="32"/>
          <w:szCs w:val="32"/>
        </w:rPr>
      </w:pPr>
    </w:p>
    <w:p w14:paraId="15C39DEA" w14:textId="3BF9EABF" w:rsidR="00140E82" w:rsidRDefault="00140E82" w:rsidP="00FB2D86">
      <w:pPr>
        <w:rPr>
          <w:sz w:val="32"/>
          <w:szCs w:val="32"/>
        </w:rPr>
      </w:pPr>
      <w:r>
        <w:rPr>
          <w:i/>
          <w:iCs/>
          <w:sz w:val="32"/>
          <w:szCs w:val="32"/>
        </w:rPr>
        <w:t>Zoning and Public Works:</w:t>
      </w:r>
      <w:r>
        <w:rPr>
          <w:sz w:val="32"/>
          <w:szCs w:val="32"/>
        </w:rPr>
        <w:t xml:space="preserve">  James spoke about the ditch near Veronica property he said the ditch was never completed when the ho</w:t>
      </w:r>
      <w:r w:rsidR="002855DB">
        <w:rPr>
          <w:sz w:val="32"/>
          <w:szCs w:val="32"/>
        </w:rPr>
        <w:t>u</w:t>
      </w:r>
      <w:r>
        <w:rPr>
          <w:sz w:val="32"/>
          <w:szCs w:val="32"/>
        </w:rPr>
        <w:t>se</w:t>
      </w:r>
      <w:r w:rsidR="002855DB">
        <w:rPr>
          <w:sz w:val="32"/>
          <w:szCs w:val="32"/>
        </w:rPr>
        <w:t>s</w:t>
      </w:r>
      <w:r>
        <w:rPr>
          <w:sz w:val="32"/>
          <w:szCs w:val="32"/>
        </w:rPr>
        <w:t xml:space="preserve"> were constructed. </w:t>
      </w:r>
      <w:r w:rsidR="002A7610">
        <w:rPr>
          <w:sz w:val="32"/>
          <w:szCs w:val="32"/>
        </w:rPr>
        <w:t xml:space="preserve"> James said the homeowners need to do their part before the town can do theirs.</w:t>
      </w:r>
      <w:r>
        <w:rPr>
          <w:sz w:val="32"/>
          <w:szCs w:val="32"/>
        </w:rPr>
        <w:t xml:space="preserve"> Mayor Fillyaw asked James to investigate.  James said he thinks the cost was about $3500.00 2 years ago.  Donna Will call Doug Lloyd the President of the Homeowners Association about the ditch.</w:t>
      </w:r>
    </w:p>
    <w:p w14:paraId="1734F7CC" w14:textId="49A06CEC" w:rsidR="00140E82" w:rsidRDefault="00140E82" w:rsidP="00FB2D86">
      <w:pPr>
        <w:rPr>
          <w:sz w:val="32"/>
          <w:szCs w:val="32"/>
        </w:rPr>
      </w:pPr>
      <w:r>
        <w:rPr>
          <w:sz w:val="32"/>
          <w:szCs w:val="32"/>
        </w:rPr>
        <w:t>Mayor Fillyaw said James is doing a good job</w:t>
      </w:r>
      <w:r w:rsidR="002855DB">
        <w:rPr>
          <w:sz w:val="32"/>
          <w:szCs w:val="32"/>
        </w:rPr>
        <w:t>.  The pumps we ordered are coming in Thursday they will be installed on the 15</w:t>
      </w:r>
      <w:r w:rsidR="002855DB" w:rsidRPr="002855DB">
        <w:rPr>
          <w:sz w:val="32"/>
          <w:szCs w:val="32"/>
          <w:vertAlign w:val="superscript"/>
        </w:rPr>
        <w:t>th</w:t>
      </w:r>
      <w:r w:rsidR="002855DB">
        <w:rPr>
          <w:sz w:val="32"/>
          <w:szCs w:val="32"/>
        </w:rPr>
        <w:t>.</w:t>
      </w:r>
      <w:r w:rsidR="00E142B4">
        <w:rPr>
          <w:sz w:val="32"/>
          <w:szCs w:val="32"/>
        </w:rPr>
        <w:t xml:space="preserve">  James asked the board if they wanted to order 2 new decorations.  Commissioner Moore made a motion to order the decorations.  Commissioner Henderson seconded.  All were in agreement.</w:t>
      </w:r>
    </w:p>
    <w:p w14:paraId="2A7F7333" w14:textId="77777777" w:rsidR="00A94543" w:rsidRDefault="00A94543" w:rsidP="00FB2D86">
      <w:pPr>
        <w:rPr>
          <w:sz w:val="32"/>
          <w:szCs w:val="32"/>
        </w:rPr>
      </w:pPr>
    </w:p>
    <w:p w14:paraId="32047DFF" w14:textId="767340B8" w:rsidR="00E142B4" w:rsidRDefault="00E142B4" w:rsidP="00FB2D86">
      <w:pPr>
        <w:rPr>
          <w:sz w:val="32"/>
          <w:szCs w:val="32"/>
        </w:rPr>
      </w:pPr>
      <w:r>
        <w:rPr>
          <w:i/>
          <w:iCs/>
          <w:sz w:val="32"/>
          <w:szCs w:val="32"/>
        </w:rPr>
        <w:t>Fireman’s Comments:</w:t>
      </w:r>
      <w:r>
        <w:rPr>
          <w:sz w:val="32"/>
          <w:szCs w:val="32"/>
        </w:rPr>
        <w:t xml:space="preserve">  Commissioner Page said everything is going well. Mayor Fillyaw said he is proud of our Fire Department. He is working on a plaque for the firehouse.</w:t>
      </w:r>
    </w:p>
    <w:p w14:paraId="3E86C0D7" w14:textId="77777777" w:rsidR="00A94543" w:rsidRDefault="00A94543" w:rsidP="00FB2D86">
      <w:pPr>
        <w:rPr>
          <w:sz w:val="32"/>
          <w:szCs w:val="32"/>
        </w:rPr>
      </w:pPr>
    </w:p>
    <w:p w14:paraId="4ED2605B" w14:textId="45249990" w:rsidR="002A7610" w:rsidRDefault="002A7610" w:rsidP="00FB2D86">
      <w:pPr>
        <w:rPr>
          <w:sz w:val="32"/>
          <w:szCs w:val="32"/>
        </w:rPr>
      </w:pPr>
      <w:r>
        <w:rPr>
          <w:i/>
          <w:iCs/>
          <w:sz w:val="32"/>
          <w:szCs w:val="32"/>
        </w:rPr>
        <w:t xml:space="preserve">Old Business:  </w:t>
      </w:r>
      <w:r>
        <w:rPr>
          <w:sz w:val="32"/>
          <w:szCs w:val="32"/>
        </w:rPr>
        <w:t>Mayor Fillyaw asked the board for a key to the building.</w:t>
      </w:r>
      <w:r w:rsidR="007D23D4">
        <w:rPr>
          <w:sz w:val="32"/>
          <w:szCs w:val="32"/>
        </w:rPr>
        <w:t xml:space="preserve">  The commissioners discussed it and would like it to be used only Monday thru Friday between 8AM and 5 PM.  Commissioner Page made a motion to give the key to the Mayor with these stipulations. Commissioner Powell said she agrees if it is only used for town business.  All were in agreement.</w:t>
      </w:r>
    </w:p>
    <w:p w14:paraId="5E5B470A" w14:textId="4F31A9C6" w:rsidR="007D23D4" w:rsidRDefault="007D23D4" w:rsidP="00FB2D86">
      <w:pPr>
        <w:rPr>
          <w:sz w:val="32"/>
          <w:szCs w:val="32"/>
        </w:rPr>
      </w:pPr>
      <w:r>
        <w:rPr>
          <w:i/>
          <w:iCs/>
          <w:sz w:val="32"/>
          <w:szCs w:val="32"/>
        </w:rPr>
        <w:lastRenderedPageBreak/>
        <w:t>New Business:</w:t>
      </w:r>
      <w:r>
        <w:rPr>
          <w:sz w:val="32"/>
          <w:szCs w:val="32"/>
        </w:rPr>
        <w:t xml:space="preserve">  Mayor Fillyaw said the Town has good accountability here. Mayor Fillyaw also talked about the HOPE bill.  Ethlyen suggested we also put this up in the post office.  Mayor also wanted a sign </w:t>
      </w:r>
      <w:r w:rsidR="00574FC4">
        <w:rPr>
          <w:sz w:val="32"/>
          <w:szCs w:val="32"/>
        </w:rPr>
        <w:t>to put</w:t>
      </w:r>
      <w:r>
        <w:rPr>
          <w:sz w:val="32"/>
          <w:szCs w:val="32"/>
        </w:rPr>
        <w:t xml:space="preserve"> up</w:t>
      </w:r>
      <w:r w:rsidR="00574FC4">
        <w:rPr>
          <w:sz w:val="32"/>
          <w:szCs w:val="32"/>
        </w:rPr>
        <w:t xml:space="preserve"> at Town Hall. </w:t>
      </w:r>
      <w:r>
        <w:rPr>
          <w:sz w:val="32"/>
          <w:szCs w:val="32"/>
        </w:rPr>
        <w:t xml:space="preserve">The board decided to get a price on a </w:t>
      </w:r>
      <w:r w:rsidR="00574FC4">
        <w:rPr>
          <w:sz w:val="32"/>
          <w:szCs w:val="32"/>
        </w:rPr>
        <w:t>closed bulletin board for outside the office. James will get a price on this.</w:t>
      </w:r>
    </w:p>
    <w:p w14:paraId="4B819CA2" w14:textId="14DDFE83" w:rsidR="00574FC4" w:rsidRDefault="00574FC4" w:rsidP="00FB2D86">
      <w:pPr>
        <w:rPr>
          <w:sz w:val="32"/>
          <w:szCs w:val="32"/>
        </w:rPr>
      </w:pPr>
      <w:r>
        <w:rPr>
          <w:sz w:val="32"/>
          <w:szCs w:val="32"/>
        </w:rPr>
        <w:t>Donna asked the board if they wanted to go ahead with the two $500.00 scholarships</w:t>
      </w:r>
      <w:r w:rsidR="008A3C85">
        <w:rPr>
          <w:sz w:val="32"/>
          <w:szCs w:val="32"/>
        </w:rPr>
        <w:t xml:space="preserve"> for the Duplin County Education Foundation.</w:t>
      </w:r>
      <w:r>
        <w:rPr>
          <w:sz w:val="32"/>
          <w:szCs w:val="32"/>
        </w:rPr>
        <w:t xml:space="preserve">  Commissioners Henderson made a motion to give the scholarships and Commissioner Powell seconded.  All were in agreement.</w:t>
      </w:r>
    </w:p>
    <w:p w14:paraId="59CA3577" w14:textId="4ED02395" w:rsidR="00322325" w:rsidRDefault="00574FC4" w:rsidP="00FB2D86">
      <w:pPr>
        <w:rPr>
          <w:sz w:val="32"/>
          <w:szCs w:val="32"/>
        </w:rPr>
      </w:pPr>
      <w:r>
        <w:rPr>
          <w:sz w:val="32"/>
          <w:szCs w:val="32"/>
        </w:rPr>
        <w:t>Donna also brought to the attention of the board that we have a Money Market fund up for renewal.  The interest rate is very low</w:t>
      </w:r>
      <w:r w:rsidR="00E31742">
        <w:rPr>
          <w:sz w:val="32"/>
          <w:szCs w:val="32"/>
        </w:rPr>
        <w:t xml:space="preserve">.  </w:t>
      </w:r>
      <w:r w:rsidR="00322325">
        <w:rPr>
          <w:sz w:val="32"/>
          <w:szCs w:val="32"/>
        </w:rPr>
        <w:t>Donna</w:t>
      </w:r>
      <w:r w:rsidR="00E31742">
        <w:rPr>
          <w:sz w:val="32"/>
          <w:szCs w:val="32"/>
        </w:rPr>
        <w:t xml:space="preserve"> suggested we put the monies in a </w:t>
      </w:r>
      <w:r w:rsidR="00322325">
        <w:rPr>
          <w:sz w:val="32"/>
          <w:szCs w:val="32"/>
        </w:rPr>
        <w:t>P</w:t>
      </w:r>
      <w:r w:rsidR="00E31742">
        <w:rPr>
          <w:sz w:val="32"/>
          <w:szCs w:val="32"/>
        </w:rPr>
        <w:t xml:space="preserve">ublic </w:t>
      </w:r>
      <w:r w:rsidR="00322325">
        <w:rPr>
          <w:sz w:val="32"/>
          <w:szCs w:val="32"/>
        </w:rPr>
        <w:t>F</w:t>
      </w:r>
      <w:r w:rsidR="00E31742">
        <w:rPr>
          <w:sz w:val="32"/>
          <w:szCs w:val="32"/>
        </w:rPr>
        <w:t xml:space="preserve">unds </w:t>
      </w:r>
      <w:r w:rsidR="00DC6340">
        <w:rPr>
          <w:sz w:val="32"/>
          <w:szCs w:val="32"/>
        </w:rPr>
        <w:t>account,</w:t>
      </w:r>
      <w:r w:rsidR="00E31742">
        <w:rPr>
          <w:sz w:val="32"/>
          <w:szCs w:val="32"/>
        </w:rPr>
        <w:t xml:space="preserve"> </w:t>
      </w:r>
      <w:r w:rsidR="00322325">
        <w:rPr>
          <w:sz w:val="32"/>
          <w:szCs w:val="32"/>
        </w:rPr>
        <w:t>so we have access to the monies if the interest changes. By doing this we avoid any penalty.  Commissioner Henderson made a motion to put the money in the Public Funds account.  Commissioner Powell seconded. All were in agreement.</w:t>
      </w:r>
    </w:p>
    <w:p w14:paraId="68E4A34F" w14:textId="73ECE565" w:rsidR="00322325" w:rsidRDefault="00322325" w:rsidP="00FB2D86">
      <w:pPr>
        <w:rPr>
          <w:sz w:val="32"/>
          <w:szCs w:val="32"/>
        </w:rPr>
      </w:pPr>
      <w:r>
        <w:rPr>
          <w:i/>
          <w:iCs/>
          <w:sz w:val="32"/>
          <w:szCs w:val="32"/>
        </w:rPr>
        <w:t xml:space="preserve">Discussion and Announcements:  </w:t>
      </w:r>
      <w:r w:rsidR="00DC6340">
        <w:rPr>
          <w:sz w:val="32"/>
          <w:szCs w:val="32"/>
        </w:rPr>
        <w:t xml:space="preserve">Donna read a letter to the board and the Commissioners about her several encounters with Mayor Fillyaw that were confrontational.  (Letter from Donna Attached).  </w:t>
      </w:r>
      <w:r w:rsidR="009E3420">
        <w:rPr>
          <w:sz w:val="32"/>
          <w:szCs w:val="32"/>
        </w:rPr>
        <w:t xml:space="preserve">Also, the Mayor said he has personal monies for educational </w:t>
      </w:r>
      <w:r w:rsidR="001927EA">
        <w:rPr>
          <w:sz w:val="32"/>
          <w:szCs w:val="32"/>
        </w:rPr>
        <w:t>scholarships</w:t>
      </w:r>
      <w:r w:rsidR="00917E53">
        <w:rPr>
          <w:sz w:val="32"/>
          <w:szCs w:val="32"/>
        </w:rPr>
        <w:t xml:space="preserve"> if anyone know</w:t>
      </w:r>
      <w:r w:rsidR="001927EA">
        <w:rPr>
          <w:sz w:val="32"/>
          <w:szCs w:val="32"/>
        </w:rPr>
        <w:t>s</w:t>
      </w:r>
      <w:r w:rsidR="00917E53">
        <w:rPr>
          <w:sz w:val="32"/>
          <w:szCs w:val="32"/>
        </w:rPr>
        <w:t xml:space="preserve"> of</w:t>
      </w:r>
      <w:r w:rsidR="001927EA">
        <w:rPr>
          <w:sz w:val="32"/>
          <w:szCs w:val="32"/>
        </w:rPr>
        <w:t xml:space="preserve"> a student</w:t>
      </w:r>
      <w:r w:rsidR="00917E53">
        <w:rPr>
          <w:sz w:val="32"/>
          <w:szCs w:val="32"/>
        </w:rPr>
        <w:t xml:space="preserve"> in Teachey that is in need.  Mayor Fillyaw said he would write a rebuttal letter for the next meeting </w:t>
      </w:r>
      <w:r w:rsidR="001927EA">
        <w:rPr>
          <w:sz w:val="32"/>
          <w:szCs w:val="32"/>
        </w:rPr>
        <w:t>about</w:t>
      </w:r>
      <w:r w:rsidR="00917E53">
        <w:rPr>
          <w:sz w:val="32"/>
          <w:szCs w:val="32"/>
        </w:rPr>
        <w:t xml:space="preserve"> Donna’s letter.  Commissioner Powell said she did call Rich’s Heating and Air to see if they had a problem when Donna was out to lunch. They said they did not because they waw the note on the door.  Commissioner Powell said she has </w:t>
      </w:r>
      <w:r w:rsidR="001927EA">
        <w:rPr>
          <w:sz w:val="32"/>
          <w:szCs w:val="32"/>
        </w:rPr>
        <w:t>their</w:t>
      </w:r>
      <w:r w:rsidR="00917E53">
        <w:rPr>
          <w:sz w:val="32"/>
          <w:szCs w:val="32"/>
        </w:rPr>
        <w:t xml:space="preserve"> response on tape if the wants it.</w:t>
      </w:r>
    </w:p>
    <w:p w14:paraId="248A06A4" w14:textId="5E2D88C2" w:rsidR="00917E53" w:rsidRDefault="00917E53" w:rsidP="00FB2D86">
      <w:pPr>
        <w:rPr>
          <w:sz w:val="32"/>
          <w:szCs w:val="32"/>
        </w:rPr>
      </w:pPr>
    </w:p>
    <w:p w14:paraId="13E469C0" w14:textId="1AD81502" w:rsidR="00917E53" w:rsidRDefault="00917E53" w:rsidP="00FB2D86">
      <w:pPr>
        <w:rPr>
          <w:sz w:val="32"/>
          <w:szCs w:val="32"/>
        </w:rPr>
      </w:pPr>
      <w:r>
        <w:rPr>
          <w:sz w:val="32"/>
          <w:szCs w:val="32"/>
        </w:rPr>
        <w:lastRenderedPageBreak/>
        <w:t>Commissioner Powell said Donna does a good job for the Town.  Commissioner Moore said that Donna answers to the Board and if Mayor Fillyaw has a problem he should contact them.  Mayor Fillyaw said he would give his side at the next meeting.</w:t>
      </w:r>
    </w:p>
    <w:p w14:paraId="6EAA9B5B" w14:textId="2E9578F7" w:rsidR="00917E53" w:rsidRDefault="00917E53" w:rsidP="00FB2D86">
      <w:pPr>
        <w:rPr>
          <w:sz w:val="32"/>
          <w:szCs w:val="32"/>
        </w:rPr>
      </w:pPr>
      <w:r>
        <w:rPr>
          <w:sz w:val="32"/>
          <w:szCs w:val="32"/>
        </w:rPr>
        <w:t>Commissioner More made a motion to adjourn and Commissioner Henderson seconded.  All were in agreement.</w:t>
      </w:r>
    </w:p>
    <w:p w14:paraId="374E6A1B" w14:textId="59145D3C" w:rsidR="00917E53" w:rsidRDefault="00917E53" w:rsidP="00FB2D86">
      <w:pPr>
        <w:rPr>
          <w:sz w:val="32"/>
          <w:szCs w:val="32"/>
        </w:rPr>
      </w:pPr>
    </w:p>
    <w:p w14:paraId="7D49A86D" w14:textId="2379978C" w:rsidR="00917E53" w:rsidRDefault="00917E53" w:rsidP="00917E53">
      <w:pPr>
        <w:spacing w:after="0"/>
        <w:rPr>
          <w:sz w:val="32"/>
          <w:szCs w:val="32"/>
        </w:rPr>
      </w:pPr>
      <w:r>
        <w:rPr>
          <w:sz w:val="32"/>
          <w:szCs w:val="32"/>
        </w:rPr>
        <w:t xml:space="preserve">                                                            Respectfully Submitted,</w:t>
      </w:r>
    </w:p>
    <w:p w14:paraId="0AB792EE" w14:textId="77777777" w:rsidR="008A3C85" w:rsidRDefault="008A3C85" w:rsidP="00917E53">
      <w:pPr>
        <w:spacing w:after="0"/>
        <w:rPr>
          <w:sz w:val="32"/>
          <w:szCs w:val="32"/>
        </w:rPr>
      </w:pPr>
    </w:p>
    <w:p w14:paraId="686D5B00" w14:textId="4648F221" w:rsidR="00917E53" w:rsidRDefault="00917E53" w:rsidP="00917E53">
      <w:pPr>
        <w:spacing w:after="0"/>
        <w:rPr>
          <w:sz w:val="32"/>
          <w:szCs w:val="32"/>
        </w:rPr>
      </w:pPr>
    </w:p>
    <w:p w14:paraId="777DC1BD" w14:textId="48652508" w:rsidR="00917E53" w:rsidRDefault="00917E53" w:rsidP="00917E53">
      <w:pPr>
        <w:spacing w:after="0"/>
        <w:rPr>
          <w:sz w:val="32"/>
          <w:szCs w:val="32"/>
        </w:rPr>
      </w:pPr>
      <w:r>
        <w:rPr>
          <w:sz w:val="32"/>
          <w:szCs w:val="32"/>
        </w:rPr>
        <w:t xml:space="preserve">                                                              Leonard D. Fillyaw</w:t>
      </w:r>
    </w:p>
    <w:p w14:paraId="6B4A89E2" w14:textId="4A5C9DD8" w:rsidR="00917E53" w:rsidRDefault="00917E53" w:rsidP="00917E53">
      <w:pPr>
        <w:spacing w:after="0"/>
        <w:rPr>
          <w:sz w:val="32"/>
          <w:szCs w:val="32"/>
        </w:rPr>
      </w:pPr>
      <w:r>
        <w:rPr>
          <w:sz w:val="32"/>
          <w:szCs w:val="32"/>
        </w:rPr>
        <w:t xml:space="preserve">                                                              Mayor</w:t>
      </w:r>
    </w:p>
    <w:p w14:paraId="5E2036BE" w14:textId="14E0F79C" w:rsidR="00917E53" w:rsidRDefault="00917E53" w:rsidP="00917E53">
      <w:pPr>
        <w:spacing w:after="0"/>
        <w:rPr>
          <w:sz w:val="32"/>
          <w:szCs w:val="32"/>
        </w:rPr>
      </w:pPr>
    </w:p>
    <w:p w14:paraId="1587D452" w14:textId="3F8C695C" w:rsidR="00917E53" w:rsidRDefault="00917E53" w:rsidP="00917E53">
      <w:pPr>
        <w:spacing w:after="0"/>
        <w:rPr>
          <w:sz w:val="32"/>
          <w:szCs w:val="32"/>
        </w:rPr>
      </w:pPr>
    </w:p>
    <w:p w14:paraId="08B2D168" w14:textId="77777777" w:rsidR="008A3C85" w:rsidRDefault="008A3C85" w:rsidP="00917E53">
      <w:pPr>
        <w:spacing w:after="0"/>
        <w:rPr>
          <w:sz w:val="32"/>
          <w:szCs w:val="32"/>
        </w:rPr>
      </w:pPr>
    </w:p>
    <w:p w14:paraId="05B9CA2B" w14:textId="6C24098D" w:rsidR="00917E53" w:rsidRDefault="00917E53" w:rsidP="00917E53">
      <w:pPr>
        <w:spacing w:after="0"/>
        <w:rPr>
          <w:sz w:val="32"/>
          <w:szCs w:val="32"/>
        </w:rPr>
      </w:pPr>
      <w:r>
        <w:rPr>
          <w:sz w:val="32"/>
          <w:szCs w:val="32"/>
        </w:rPr>
        <w:t>Donna DeFalco-Dube</w:t>
      </w:r>
    </w:p>
    <w:p w14:paraId="3D8F563E" w14:textId="3834566D" w:rsidR="00917E53" w:rsidRDefault="00917E53" w:rsidP="00917E53">
      <w:pPr>
        <w:spacing w:after="0"/>
        <w:rPr>
          <w:sz w:val="32"/>
          <w:szCs w:val="32"/>
        </w:rPr>
      </w:pPr>
      <w:r>
        <w:rPr>
          <w:sz w:val="32"/>
          <w:szCs w:val="32"/>
        </w:rPr>
        <w:t>Town Administrator/Clerk</w:t>
      </w:r>
    </w:p>
    <w:p w14:paraId="5B2DFC73" w14:textId="77777777" w:rsidR="00DC6340" w:rsidRPr="00322325" w:rsidRDefault="00DC6340" w:rsidP="00FB2D86">
      <w:pPr>
        <w:rPr>
          <w:sz w:val="32"/>
          <w:szCs w:val="32"/>
        </w:rPr>
      </w:pPr>
    </w:p>
    <w:sectPr w:rsidR="00DC6340" w:rsidRPr="0032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86"/>
    <w:rsid w:val="00140E82"/>
    <w:rsid w:val="001927EA"/>
    <w:rsid w:val="002855DB"/>
    <w:rsid w:val="002A7610"/>
    <w:rsid w:val="00322325"/>
    <w:rsid w:val="00346882"/>
    <w:rsid w:val="00574FC4"/>
    <w:rsid w:val="0062573B"/>
    <w:rsid w:val="007D23D4"/>
    <w:rsid w:val="00840393"/>
    <w:rsid w:val="008A3C85"/>
    <w:rsid w:val="00917E53"/>
    <w:rsid w:val="009B1FDE"/>
    <w:rsid w:val="009E3420"/>
    <w:rsid w:val="00A25A2C"/>
    <w:rsid w:val="00A94543"/>
    <w:rsid w:val="00AB0FDB"/>
    <w:rsid w:val="00C57151"/>
    <w:rsid w:val="00DC6340"/>
    <w:rsid w:val="00E142B4"/>
    <w:rsid w:val="00E31742"/>
    <w:rsid w:val="00F928BA"/>
    <w:rsid w:val="00FB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2E62"/>
  <w15:chartTrackingRefBased/>
  <w15:docId w15:val="{22857C70-C987-4C67-BE4B-094CC08C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7E53"/>
    <w:rPr>
      <w:sz w:val="16"/>
      <w:szCs w:val="16"/>
    </w:rPr>
  </w:style>
  <w:style w:type="paragraph" w:styleId="CommentText">
    <w:name w:val="annotation text"/>
    <w:basedOn w:val="Normal"/>
    <w:link w:val="CommentTextChar"/>
    <w:uiPriority w:val="99"/>
    <w:semiHidden/>
    <w:unhideWhenUsed/>
    <w:rsid w:val="00917E53"/>
    <w:pPr>
      <w:spacing w:line="240" w:lineRule="auto"/>
    </w:pPr>
    <w:rPr>
      <w:sz w:val="20"/>
      <w:szCs w:val="20"/>
    </w:rPr>
  </w:style>
  <w:style w:type="character" w:customStyle="1" w:styleId="CommentTextChar">
    <w:name w:val="Comment Text Char"/>
    <w:basedOn w:val="DefaultParagraphFont"/>
    <w:link w:val="CommentText"/>
    <w:uiPriority w:val="99"/>
    <w:semiHidden/>
    <w:rsid w:val="00917E53"/>
    <w:rPr>
      <w:sz w:val="20"/>
      <w:szCs w:val="20"/>
    </w:rPr>
  </w:style>
  <w:style w:type="paragraph" w:styleId="CommentSubject">
    <w:name w:val="annotation subject"/>
    <w:basedOn w:val="CommentText"/>
    <w:next w:val="CommentText"/>
    <w:link w:val="CommentSubjectChar"/>
    <w:uiPriority w:val="99"/>
    <w:semiHidden/>
    <w:unhideWhenUsed/>
    <w:rsid w:val="00917E53"/>
    <w:rPr>
      <w:b/>
      <w:bCs/>
    </w:rPr>
  </w:style>
  <w:style w:type="character" w:customStyle="1" w:styleId="CommentSubjectChar">
    <w:name w:val="Comment Subject Char"/>
    <w:basedOn w:val="CommentTextChar"/>
    <w:link w:val="CommentSubject"/>
    <w:uiPriority w:val="99"/>
    <w:semiHidden/>
    <w:rsid w:val="00917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Defalco-Dube</dc:creator>
  <cp:keywords/>
  <dc:description/>
  <cp:lastModifiedBy>Donna Defalco-Dube</cp:lastModifiedBy>
  <cp:revision>4</cp:revision>
  <cp:lastPrinted>2021-02-04T19:46:00Z</cp:lastPrinted>
  <dcterms:created xsi:type="dcterms:W3CDTF">2021-02-04T19:43:00Z</dcterms:created>
  <dcterms:modified xsi:type="dcterms:W3CDTF">2021-02-04T20:48:00Z</dcterms:modified>
</cp:coreProperties>
</file>